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header+xml" PartName="/word/header4.xml"/>
  <Override ContentType="application/vnd.openxmlformats-officedocument.wordprocessingml.header+xml" PartName="/word/header5.xml"/>
  <Override ContentType="application/vnd.openxmlformats-officedocument.wordprocessingml.header+xml" PartName="/word/header6.xml"/>
  <Override ContentType="application/vnd.openxmlformats-officedocument.wordprocessingml.header+xml" PartName="/word/header7.xml"/>
  <Override ContentType="application/vnd.openxmlformats-officedocument.wordprocessingml.header+xml" PartName="/word/header8.xml"/>
  <Override ContentType="application/vnd.openxmlformats-officedocument.wordprocessingml.header+xml" PartName="/word/header9.xml"/>
  <Override ContentType="application/vnd.openxmlformats-officedocument.wordprocessingml.header+xml" PartName="/word/header10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8391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8391"/>
      </w:tblGrid>
      <w:tr>
        <w:trPr>
          <w:cantSplit/>
          <w:trHeight w:val="5953" w:hRule="exact"/>
        </w:trPr>
        <w:tc>
          <w:tcPr>
            <w:tcW w:type="dxa" w:w="8391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rPr>
          <w:cantSplit/>
          <w:trHeight w:val="5953" w:hRule="exact"/>
        </w:trPr>
        <w:tc>
          <w:tcPr>
            <w:tcW w:type="dxa" w:w="8391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ectPr>
          <w:headerReference w:type="default" r:id="rId6"/>
          <w:pgSz w:w="11906" w:h="16838" w:orient="portrait"/>
          <w:pgMar w:top="2353" w:right="1757" w:bottom="2353" w:left="1757" w:header="2126" w:footer="0" w:gutter="0"/>
          <w:pgNumType/>
          <w:docGrid w:linePitch="360"/>
        </w:sectPr>
      </w:pPr>
    </w:p>
    <w:tbl>
      <w:tblPr>
        <w:tblW w:type="dxa" w:w="8391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8391"/>
      </w:tblGrid>
      <w:tr>
        <w:trPr>
          <w:cantSplit/>
          <w:trHeight w:val="5953" w:hRule="exact"/>
        </w:trPr>
        <w:tc>
          <w:tcPr>
            <w:tcW w:type="dxa" w:w="8391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rPr>
          <w:cantSplit/>
          <w:trHeight w:val="5953" w:hRule="exact"/>
        </w:trPr>
        <w:tc>
          <w:tcPr>
            <w:tcW w:type="dxa" w:w="8391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ectPr>
          <w:headerReference w:type="default" r:id="rId7"/>
          <w:pgSz w:w="11906" w:h="16838" w:orient="portrait"/>
          <w:pgMar w:top="2353" w:right="1757" w:bottom="2353" w:left="1757" w:header="2126" w:footer="0" w:gutter="0"/>
          <w:pgNumType/>
          <w:docGrid w:linePitch="360"/>
        </w:sectPr>
      </w:pPr>
    </w:p>
    <w:tbl>
      <w:tblPr>
        <w:tblW w:type="dxa" w:w="8391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8391"/>
      </w:tblGrid>
      <w:tr>
        <w:trPr>
          <w:cantSplit/>
          <w:trHeight w:val="5953" w:hRule="exact"/>
        </w:trPr>
        <w:tc>
          <w:tcPr>
            <w:tcW w:type="dxa" w:w="8391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rPr>
          <w:cantSplit/>
          <w:trHeight w:val="5953" w:hRule="exact"/>
        </w:trPr>
        <w:tc>
          <w:tcPr>
            <w:tcW w:type="dxa" w:w="8391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ectPr>
          <w:headerReference w:type="default" r:id="rId8"/>
          <w:pgSz w:w="11906" w:h="16838" w:orient="portrait"/>
          <w:pgMar w:top="2353" w:right="1757" w:bottom="2353" w:left="1757" w:header="2126" w:footer="0" w:gutter="0"/>
          <w:pgNumType/>
          <w:docGrid w:linePitch="360"/>
        </w:sectPr>
      </w:pPr>
    </w:p>
    <w:tbl>
      <w:tblPr>
        <w:tblW w:type="dxa" w:w="8391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8391"/>
      </w:tblGrid>
      <w:tr>
        <w:trPr>
          <w:cantSplit/>
          <w:trHeight w:val="5953" w:hRule="exact"/>
        </w:trPr>
        <w:tc>
          <w:tcPr>
            <w:tcW w:type="dxa" w:w="8391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rPr>
          <w:cantSplit/>
          <w:trHeight w:val="5953" w:hRule="exact"/>
        </w:trPr>
        <w:tc>
          <w:tcPr>
            <w:tcW w:type="dxa" w:w="8391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ectPr>
          <w:headerReference w:type="default" r:id="rId9"/>
          <w:pgSz w:w="11906" w:h="16838" w:orient="portrait"/>
          <w:pgMar w:top="2353" w:right="1757" w:bottom="2353" w:left="1757" w:header="2126" w:footer="0" w:gutter="0"/>
          <w:pgNumType/>
          <w:docGrid w:linePitch="360"/>
        </w:sectPr>
      </w:pPr>
    </w:p>
    <w:tbl>
      <w:tblPr>
        <w:tblW w:type="dxa" w:w="8391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8391"/>
      </w:tblGrid>
      <w:tr>
        <w:trPr>
          <w:cantSplit/>
          <w:trHeight w:val="5953" w:hRule="exact"/>
        </w:trPr>
        <w:tc>
          <w:tcPr>
            <w:tcW w:type="dxa" w:w="8391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rPr>
          <w:cantSplit/>
          <w:trHeight w:val="5953" w:hRule="exact"/>
        </w:trPr>
        <w:tc>
          <w:tcPr>
            <w:tcW w:type="dxa" w:w="8391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ectPr>
          <w:headerReference w:type="default" r:id="rId10"/>
          <w:pgSz w:w="11906" w:h="16838" w:orient="portrait"/>
          <w:pgMar w:top="2353" w:right="1757" w:bottom="2353" w:left="1757" w:header="2126" w:footer="0" w:gutter="0"/>
          <w:pgNumType/>
          <w:docGrid w:linePitch="360"/>
        </w:sectPr>
      </w:pPr>
    </w:p>
    <w:tbl>
      <w:tblPr>
        <w:tblW w:type="dxa" w:w="8391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8391"/>
      </w:tblGrid>
      <w:tr>
        <w:trPr>
          <w:cantSplit/>
          <w:trHeight w:val="5953" w:hRule="exact"/>
        </w:trPr>
        <w:tc>
          <w:tcPr>
            <w:tcW w:type="dxa" w:w="8391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rPr>
          <w:cantSplit/>
          <w:trHeight w:val="5953" w:hRule="exact"/>
        </w:trPr>
        <w:tc>
          <w:tcPr>
            <w:tcW w:type="dxa" w:w="8391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ectPr>
          <w:headerReference w:type="default" r:id="rId11"/>
          <w:pgSz w:w="11906" w:h="16838" w:orient="portrait"/>
          <w:pgMar w:top="2353" w:right="1757" w:bottom="2353" w:left="1757" w:header="2126" w:footer="0" w:gutter="0"/>
          <w:pgNumType/>
          <w:docGrid w:linePitch="360"/>
        </w:sectPr>
      </w:pPr>
    </w:p>
    <w:tbl>
      <w:tblPr>
        <w:tblW w:type="dxa" w:w="8391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8391"/>
      </w:tblGrid>
      <w:tr>
        <w:trPr>
          <w:cantSplit/>
          <w:trHeight w:val="5953" w:hRule="exact"/>
        </w:trPr>
        <w:tc>
          <w:tcPr>
            <w:tcW w:type="dxa" w:w="8391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rPr>
          <w:cantSplit/>
          <w:trHeight w:val="5953" w:hRule="exact"/>
        </w:trPr>
        <w:tc>
          <w:tcPr>
            <w:tcW w:type="dxa" w:w="8391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ectPr>
          <w:headerReference w:type="default" r:id="rId12"/>
          <w:pgSz w:w="11906" w:h="16838" w:orient="portrait"/>
          <w:pgMar w:top="2353" w:right="1757" w:bottom="2353" w:left="1757" w:header="2126" w:footer="0" w:gutter="0"/>
          <w:pgNumType/>
          <w:docGrid w:linePitch="360"/>
        </w:sectPr>
      </w:pPr>
    </w:p>
    <w:tbl>
      <w:tblPr>
        <w:tblW w:type="dxa" w:w="8391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8391"/>
      </w:tblGrid>
      <w:tr>
        <w:trPr>
          <w:cantSplit/>
          <w:trHeight w:val="5953" w:hRule="exact"/>
        </w:trPr>
        <w:tc>
          <w:tcPr>
            <w:tcW w:type="dxa" w:w="8391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rPr>
          <w:cantSplit/>
          <w:trHeight w:val="5953" w:hRule="exact"/>
        </w:trPr>
        <w:tc>
          <w:tcPr>
            <w:tcW w:type="dxa" w:w="8391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ectPr>
          <w:headerReference w:type="default" r:id="rId13"/>
          <w:pgSz w:w="11906" w:h="16838" w:orient="portrait"/>
          <w:pgMar w:top="2353" w:right="1757" w:bottom="2353" w:left="1757" w:header="2126" w:footer="0" w:gutter="0"/>
          <w:pgNumType/>
          <w:docGrid w:linePitch="360"/>
        </w:sectPr>
      </w:pPr>
    </w:p>
    <w:tbl>
      <w:tblPr>
        <w:tblW w:type="dxa" w:w="8391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8391"/>
      </w:tblGrid>
      <w:tr>
        <w:trPr>
          <w:cantSplit/>
          <w:trHeight w:val="5953" w:hRule="exact"/>
        </w:trPr>
        <w:tc>
          <w:tcPr>
            <w:tcW w:type="dxa" w:w="8391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rPr>
          <w:cantSplit/>
          <w:trHeight w:val="5953" w:hRule="exact"/>
        </w:trPr>
        <w:tc>
          <w:tcPr>
            <w:tcW w:type="dxa" w:w="8391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ectPr>
          <w:headerReference w:type="default" r:id="rId14"/>
          <w:pgSz w:w="11906" w:h="16838" w:orient="portrait"/>
          <w:pgMar w:top="2353" w:right="1757" w:bottom="2353" w:left="1757" w:header="2126" w:footer="0" w:gutter="0"/>
          <w:pgNumType/>
          <w:docGrid w:linePitch="360"/>
        </w:sectPr>
      </w:pPr>
    </w:p>
    <w:tbl>
      <w:tblPr>
        <w:tblW w:type="dxa" w:w="8391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8391"/>
      </w:tblGrid>
      <w:tr>
        <w:trPr>
          <w:cantSplit/>
          <w:trHeight w:val="5953" w:hRule="exact"/>
        </w:trPr>
        <w:tc>
          <w:tcPr>
            <w:tcW w:type="dxa" w:w="8391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rPr>
          <w:cantSplit/>
          <w:trHeight w:val="5953" w:hRule="exact"/>
        </w:trPr>
        <w:tc>
          <w:tcPr>
            <w:tcW w:type="dxa" w:w="8391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sectPr>
      <w:headerReference w:type="default" r:id="rId15"/>
      <w:pgSz w:w="11906" w:h="16838" w:orient="portrait"/>
      <w:pgMar w:top="2353" w:right="1757" w:bottom="2353" w:left="1757" w:header="2126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40" w:lineRule="auto"/>
      <w:jc w:val="center"/>
    </w:pPr>
    <w:r>
      <w:rPr>
        <w:rFonts w:ascii="Arial" w:cs="Arial" w:eastAsia="Arial" w:hAnsi="Arial"/>
        <w:color w:val="737373"/>
        <w:sz w:val="14"/>
        <w:szCs w:val="14"/>
      </w:rPr>
      <w:t xml:space="preserve">Front · Print double-sided at 100 % and choose "Flip on long edge". · braintoll.app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40" w:lineRule="auto"/>
      <w:jc w:val="center"/>
    </w:pPr>
    <w:r>
      <w:rPr>
        <w:rFonts w:ascii="Arial" w:cs="Arial" w:eastAsia="Arial" w:hAnsi="Arial"/>
        <w:color w:val="737373"/>
        <w:sz w:val="14"/>
        <w:szCs w:val="14"/>
      </w:rPr>
      <w:t xml:space="preserve">Back · Each answer lands directly behind its question. · braintoll.app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40" w:lineRule="auto"/>
      <w:jc w:val="center"/>
    </w:pPr>
    <w:r>
      <w:rPr>
        <w:rFonts w:ascii="Arial" w:cs="Arial" w:eastAsia="Arial" w:hAnsi="Arial"/>
        <w:color w:val="737373"/>
        <w:sz w:val="14"/>
        <w:szCs w:val="14"/>
      </w:rPr>
      <w:t xml:space="preserve">Front · Print double-sided at 100 % and choose "Flip on long edge". · braintoll.app</w: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40" w:lineRule="auto"/>
      <w:jc w:val="center"/>
    </w:pPr>
    <w:r>
      <w:rPr>
        <w:rFonts w:ascii="Arial" w:cs="Arial" w:eastAsia="Arial" w:hAnsi="Arial"/>
        <w:color w:val="737373"/>
        <w:sz w:val="14"/>
        <w:szCs w:val="14"/>
      </w:rPr>
      <w:t xml:space="preserve">Back · Each answer lands directly behind its question. · braintoll.app</w: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40" w:lineRule="auto"/>
      <w:jc w:val="center"/>
    </w:pPr>
    <w:r>
      <w:rPr>
        <w:rFonts w:ascii="Arial" w:cs="Arial" w:eastAsia="Arial" w:hAnsi="Arial"/>
        <w:color w:val="737373"/>
        <w:sz w:val="14"/>
        <w:szCs w:val="14"/>
      </w:rPr>
      <w:t xml:space="preserve">Front · Print double-sided at 100 % and choose "Flip on long edge". · braintoll.app</w: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40" w:lineRule="auto"/>
      <w:jc w:val="center"/>
    </w:pPr>
    <w:r>
      <w:rPr>
        <w:rFonts w:ascii="Arial" w:cs="Arial" w:eastAsia="Arial" w:hAnsi="Arial"/>
        <w:color w:val="737373"/>
        <w:sz w:val="14"/>
        <w:szCs w:val="14"/>
      </w:rPr>
      <w:t xml:space="preserve">Back · Each answer lands directly behind its question. · braintoll.app</w:t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40" w:lineRule="auto"/>
      <w:jc w:val="center"/>
    </w:pPr>
    <w:r>
      <w:rPr>
        <w:rFonts w:ascii="Arial" w:cs="Arial" w:eastAsia="Arial" w:hAnsi="Arial"/>
        <w:color w:val="737373"/>
        <w:sz w:val="14"/>
        <w:szCs w:val="14"/>
      </w:rPr>
      <w:t xml:space="preserve">Front · Print double-sided at 100 % and choose "Flip on long edge". · braintoll.app</w:t>
    </w: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40" w:lineRule="auto"/>
      <w:jc w:val="center"/>
    </w:pPr>
    <w:r>
      <w:rPr>
        <w:rFonts w:ascii="Arial" w:cs="Arial" w:eastAsia="Arial" w:hAnsi="Arial"/>
        <w:color w:val="737373"/>
        <w:sz w:val="14"/>
        <w:szCs w:val="14"/>
      </w:rPr>
      <w:t xml:space="preserve">Back · Each answer lands directly behind its question. · braintoll.app</w:t>
    </w: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40" w:lineRule="auto"/>
      <w:jc w:val="center"/>
    </w:pPr>
    <w:r>
      <w:rPr>
        <w:rFonts w:ascii="Arial" w:cs="Arial" w:eastAsia="Arial" w:hAnsi="Arial"/>
        <w:color w:val="737373"/>
        <w:sz w:val="14"/>
        <w:szCs w:val="14"/>
      </w:rPr>
      <w:t xml:space="preserve">Front · Print double-sided at 100 % and choose "Flip on long edge". · braintoll.app</w:t>
    </w: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40" w:lineRule="auto"/>
      <w:jc w:val="center"/>
    </w:pPr>
    <w:r>
      <w:rPr>
        <w:rFonts w:ascii="Arial" w:cs="Arial" w:eastAsia="Arial" w:hAnsi="Arial"/>
        <w:color w:val="737373"/>
        <w:sz w:val="14"/>
        <w:szCs w:val="14"/>
      </w:rPr>
      <w:t xml:space="preserve">Back · Each answer lands directly behind its question. · braintoll.app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"/>
        <w:szCs w:val="2"/>
      </w:rPr>
    </w:rPrDefault>
    <w:pPrDefault>
      <w:pPr>
        <w:spacing w:after="0" w:before="0" w:line="20" w:lineRule="exact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header" Target="header3.xml"/><Relationship Id="rId9" Type="http://schemas.openxmlformats.org/officeDocument/2006/relationships/header" Target="header4.xml"/><Relationship Id="rId10" Type="http://schemas.openxmlformats.org/officeDocument/2006/relationships/header" Target="header5.xml"/><Relationship Id="rId11" Type="http://schemas.openxmlformats.org/officeDocument/2006/relationships/header" Target="header6.xml"/><Relationship Id="rId12" Type="http://schemas.openxmlformats.org/officeDocument/2006/relationships/header" Target="header7.xml"/><Relationship Id="rId13" Type="http://schemas.openxmlformats.org/officeDocument/2006/relationships/header" Target="header8.xml"/><Relationship Id="rId14" Type="http://schemas.openxmlformats.org/officeDocument/2006/relationships/header" Target="header9.xml"/><Relationship Id="rId15" Type="http://schemas.openxmlformats.org/officeDocument/2006/relationships/header" Target="header10.xml"/><Relationship Id="rId16" Type="http://schemas.openxmlformats.org/officeDocument/2006/relationships/theme" Target="theme/theme1.xml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word/_rels/header3.xml.rels><?xml version="1.0" encoding="UTF-8"?><Relationships xmlns="http://schemas.openxmlformats.org/package/2006/relationships"/>
</file>

<file path=word/_rels/header4.xml.rels><?xml version="1.0" encoding="UTF-8"?><Relationships xmlns="http://schemas.openxmlformats.org/package/2006/relationships"/>
</file>

<file path=word/_rels/header5.xml.rels><?xml version="1.0" encoding="UTF-8"?><Relationships xmlns="http://schemas.openxmlformats.org/package/2006/relationships"/>
</file>

<file path=word/_rels/header6.xml.rels><?xml version="1.0" encoding="UTF-8"?><Relationships xmlns="http://schemas.openxmlformats.org/package/2006/relationships"/>
</file>

<file path=word/_rels/header7.xml.rels><?xml version="1.0" encoding="UTF-8"?><Relationships xmlns="http://schemas.openxmlformats.org/package/2006/relationships"/>
</file>

<file path=word/_rels/header8.xml.rels><?xml version="1.0" encoding="UTF-8"?><Relationships xmlns="http://schemas.openxmlformats.org/package/2006/relationships"/>
</file>

<file path=word/_rels/header9.xml.rels><?xml version="1.0" encoding="UTF-8"?><Relationships xmlns="http://schemas.openxmlformats.org/package/2006/relationships"/>
</file>

<file path=word/_rels/header10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Flashcard template: A6 flashcards</dc:title>
  <dc:creator>Braintoll</dc:creator>
  <dc:description>braintoll.app</dc:description>
  <cp:lastModifiedBy>Un-named</cp:lastModifiedBy>
  <cp:revision>1</cp:revision>
  <dcterms:created xsi:type="dcterms:W3CDTF">2026-10-26T20:11:36.198Z</dcterms:created>
  <dcterms:modified xsi:type="dcterms:W3CDTF">2026-10-26T20:11:36.198Z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